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7E" w:rsidRDefault="00F14D7E" w:rsidP="00F14D7E">
      <w:pPr>
        <w:tabs>
          <w:tab w:val="left" w:pos="7920"/>
        </w:tabs>
        <w:ind w:right="26" w:hanging="540"/>
      </w:pPr>
      <w:r w:rsidRPr="00F14D7E">
        <w:rPr>
          <w:noProof/>
        </w:rPr>
        <w:drawing>
          <wp:inline distT="0" distB="0" distL="0" distR="0">
            <wp:extent cx="514350" cy="47434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D7E" w:rsidRPr="00F14D7E" w:rsidRDefault="00F14D7E" w:rsidP="00F14D7E">
      <w:pPr>
        <w:tabs>
          <w:tab w:val="left" w:pos="7920"/>
        </w:tabs>
        <w:ind w:right="26" w:hanging="540"/>
        <w:rPr>
          <w:rFonts w:ascii="Times New Roman" w:hAnsi="Times New Roman" w:cs="Times New Roman"/>
          <w:b/>
        </w:rPr>
      </w:pPr>
      <w:r w:rsidRPr="00F14D7E">
        <w:rPr>
          <w:rFonts w:ascii="Times New Roman" w:hAnsi="Times New Roman" w:cs="Times New Roman"/>
        </w:rPr>
        <w:t>ΕΛΛΗΝΙΚΗ ΔΗΜΟΚΡΑΤΙΑ</w:t>
      </w:r>
      <w:r w:rsidRPr="00F14D7E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Pr="00F14D7E">
        <w:rPr>
          <w:rFonts w:ascii="Times New Roman" w:hAnsi="Times New Roman" w:cs="Times New Roman"/>
        </w:rPr>
        <w:t>Ι.Π</w:t>
      </w:r>
      <w:r w:rsidRPr="00F14D7E">
        <w:rPr>
          <w:rFonts w:ascii="Times New Roman" w:hAnsi="Times New Roman" w:cs="Times New Roman"/>
          <w:b/>
        </w:rPr>
        <w:t xml:space="preserve">. </w:t>
      </w:r>
      <w:r w:rsidRPr="00F14D7E">
        <w:rPr>
          <w:rFonts w:ascii="Times New Roman" w:hAnsi="Times New Roman" w:cs="Times New Roman"/>
        </w:rPr>
        <w:t>Μεσολογγίου    21/9/2018</w:t>
      </w:r>
    </w:p>
    <w:p w:rsidR="00F14D7E" w:rsidRPr="00F14D7E" w:rsidRDefault="00F14D7E" w:rsidP="00F14D7E">
      <w:pPr>
        <w:ind w:hanging="540"/>
        <w:rPr>
          <w:rFonts w:ascii="Times New Roman" w:hAnsi="Times New Roman" w:cs="Times New Roman"/>
        </w:rPr>
      </w:pPr>
      <w:r w:rsidRPr="00F14D7E">
        <w:rPr>
          <w:rFonts w:ascii="Times New Roman" w:hAnsi="Times New Roman" w:cs="Times New Roman"/>
        </w:rPr>
        <w:t xml:space="preserve">ΥΠΟΥΡΓΕΙΟ  ΠΟΛΙΤΙΣΜΟΥ &amp; ΑΘΛΗΤΙΣΜΟΥ  </w:t>
      </w:r>
    </w:p>
    <w:p w:rsidR="00F14D7E" w:rsidRPr="00F14D7E" w:rsidRDefault="00F14D7E" w:rsidP="00F14D7E">
      <w:pPr>
        <w:ind w:hanging="540"/>
        <w:rPr>
          <w:rFonts w:ascii="Times New Roman" w:hAnsi="Times New Roman" w:cs="Times New Roman"/>
        </w:rPr>
      </w:pPr>
      <w:r w:rsidRPr="00F14D7E">
        <w:rPr>
          <w:rFonts w:ascii="Times New Roman" w:hAnsi="Times New Roman" w:cs="Times New Roman"/>
        </w:rPr>
        <w:t xml:space="preserve">ΓΕΝΙΚΗ ΔΙΕΥΘΥΝΣΗ ΑΡΧΑΙΟΤΗΤΩΝ                                                                                                 </w:t>
      </w:r>
    </w:p>
    <w:p w:rsidR="00F14D7E" w:rsidRPr="00F14D7E" w:rsidRDefault="00F14D7E" w:rsidP="00F14D7E">
      <w:pPr>
        <w:ind w:hanging="540"/>
        <w:rPr>
          <w:rFonts w:ascii="Times New Roman" w:hAnsi="Times New Roman" w:cs="Times New Roman"/>
        </w:rPr>
      </w:pPr>
      <w:r w:rsidRPr="00F14D7E">
        <w:rPr>
          <w:rFonts w:ascii="Times New Roman" w:hAnsi="Times New Roman" w:cs="Times New Roman"/>
        </w:rPr>
        <w:t>ΚΑΙ ΠΟΛΙΤΙΣΤΙΚΗΣ ΚΛΗΡΟΝΟΜΙΑΣ</w:t>
      </w:r>
    </w:p>
    <w:p w:rsidR="00F14D7E" w:rsidRPr="00F14D7E" w:rsidRDefault="00F14D7E" w:rsidP="00F14D7E">
      <w:pPr>
        <w:ind w:hanging="540"/>
        <w:rPr>
          <w:rFonts w:ascii="Times New Roman" w:hAnsi="Times New Roman" w:cs="Times New Roman"/>
        </w:rPr>
      </w:pPr>
      <w:r w:rsidRPr="00F14D7E">
        <w:rPr>
          <w:rFonts w:ascii="Times New Roman" w:hAnsi="Times New Roman" w:cs="Times New Roman"/>
        </w:rPr>
        <w:t xml:space="preserve">ΕΦΟΡΕΙΑ ΑΡΧΑΙΟΤΗΤΩΝ ΑΙΤ/ΝΙΑΣ ΚΑΙ ΛΕΥΚΑΔΟΣ                                                              </w:t>
      </w:r>
    </w:p>
    <w:p w:rsidR="00F14D7E" w:rsidRDefault="00F14D7E" w:rsidP="00F14D7E">
      <w:pPr>
        <w:ind w:hanging="540"/>
        <w:rPr>
          <w:rFonts w:ascii="Times New Roman" w:hAnsi="Times New Roman" w:cs="Times New Roman"/>
        </w:rPr>
      </w:pPr>
      <w:r w:rsidRPr="00F14D7E">
        <w:rPr>
          <w:rFonts w:ascii="Times New Roman" w:hAnsi="Times New Roman" w:cs="Times New Roman"/>
        </w:rPr>
        <w:t xml:space="preserve">                                                                    </w:t>
      </w:r>
      <w:r w:rsidRPr="00F14D7E">
        <w:rPr>
          <w:rFonts w:ascii="Times New Roman" w:hAnsi="Times New Roman" w:cs="Times New Roman"/>
          <w:noProof/>
        </w:rPr>
        <w:drawing>
          <wp:inline distT="0" distB="0" distL="0" distR="0">
            <wp:extent cx="466725" cy="419267"/>
            <wp:effectExtent l="19050" t="0" r="9525" b="0"/>
            <wp:docPr id="8" name="Εικόνα 4" descr="C:\Users\User\Desktop\ΕΗΠΚ 2013\m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C:\Users\User\Desktop\ΕΗΠΚ 2013\m_10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67" cy="421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</w:t>
      </w:r>
    </w:p>
    <w:p w:rsidR="00F14D7E" w:rsidRDefault="00F14D7E" w:rsidP="00F14D7E">
      <w:pPr>
        <w:ind w:hanging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F14D7E">
        <w:rPr>
          <w:rFonts w:ascii="Times New Roman" w:hAnsi="Times New Roman" w:cs="Times New Roman"/>
          <w:b/>
          <w:sz w:val="28"/>
          <w:szCs w:val="28"/>
        </w:rPr>
        <w:t>Δελτίο Τύπου</w:t>
      </w:r>
    </w:p>
    <w:p w:rsidR="00313BD2" w:rsidRDefault="00313BD2" w:rsidP="00313BD2">
      <w:pPr>
        <w:ind w:hanging="540"/>
        <w:rPr>
          <w:rFonts w:ascii="Times New Roman" w:hAnsi="Times New Roman" w:cs="Times New Roman"/>
          <w:b/>
          <w:sz w:val="28"/>
          <w:szCs w:val="28"/>
        </w:rPr>
      </w:pPr>
    </w:p>
    <w:p w:rsidR="00F14D7E" w:rsidRPr="0076382E" w:rsidRDefault="00F14D7E" w:rsidP="00456D3B">
      <w:pPr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Εφορεία Αρχαιοτήτων Αιτωλοακαρνανίας και Λευκάδος</w:t>
      </w:r>
      <w:r w:rsidR="00313BD2">
        <w:rPr>
          <w:rFonts w:ascii="Times New Roman" w:hAnsi="Times New Roman" w:cs="Times New Roman"/>
          <w:sz w:val="24"/>
          <w:szCs w:val="24"/>
        </w:rPr>
        <w:t xml:space="preserve">, συμμετέχοντας για έκτη συνεχή χρονιά στον εορτασμό των Ευρωπαϊκών Ημερών Πολιτιστικής Κληρονομιάς, διοργανώνει σε συνεργασία με </w:t>
      </w:r>
      <w:r w:rsidR="00456D3B">
        <w:rPr>
          <w:rFonts w:ascii="Times New Roman" w:hAnsi="Times New Roman" w:cs="Times New Roman"/>
          <w:sz w:val="24"/>
          <w:szCs w:val="24"/>
        </w:rPr>
        <w:t>τ</w:t>
      </w:r>
      <w:r w:rsidR="00313BD2">
        <w:rPr>
          <w:rFonts w:ascii="Times New Roman" w:hAnsi="Times New Roman" w:cs="Times New Roman"/>
          <w:sz w:val="24"/>
          <w:szCs w:val="24"/>
        </w:rPr>
        <w:t xml:space="preserve">ην Υπηρεσία Νεωτέρων Μνημείων και Τεχνικών έργων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D3B">
        <w:rPr>
          <w:rFonts w:ascii="Times New Roman" w:hAnsi="Times New Roman" w:cs="Times New Roman"/>
          <w:sz w:val="24"/>
          <w:szCs w:val="24"/>
        </w:rPr>
        <w:t xml:space="preserve">Δυτικής Ελλάδος, Πελοποννήσου και Ιονίων Νήσων </w:t>
      </w:r>
      <w:r w:rsidR="00456D3B" w:rsidRPr="00456D3B">
        <w:rPr>
          <w:rFonts w:ascii="Times New Roman" w:hAnsi="Times New Roman" w:cs="Times New Roman"/>
          <w:b/>
          <w:sz w:val="24"/>
          <w:szCs w:val="24"/>
        </w:rPr>
        <w:t>Ημερίδα</w:t>
      </w:r>
      <w:r w:rsidR="00456D3B">
        <w:rPr>
          <w:rFonts w:ascii="Times New Roman" w:hAnsi="Times New Roman" w:cs="Times New Roman"/>
          <w:sz w:val="24"/>
          <w:szCs w:val="24"/>
        </w:rPr>
        <w:t xml:space="preserve"> με θέμα «Οδοιπορικό σε κάστρα, πόλεις κι ακροπόλεις», το </w:t>
      </w:r>
      <w:r w:rsidR="00456D3B" w:rsidRPr="00456D3B">
        <w:rPr>
          <w:rFonts w:ascii="Times New Roman" w:hAnsi="Times New Roman" w:cs="Times New Roman"/>
          <w:sz w:val="24"/>
          <w:szCs w:val="24"/>
          <w:u w:val="single"/>
        </w:rPr>
        <w:t>Σάββατο 29 Σεπτεμβρίου</w:t>
      </w:r>
      <w:r w:rsidR="00456D3B">
        <w:rPr>
          <w:rFonts w:ascii="Times New Roman" w:hAnsi="Times New Roman" w:cs="Times New Roman"/>
          <w:sz w:val="24"/>
          <w:szCs w:val="24"/>
        </w:rPr>
        <w:t xml:space="preserve"> και ώρα 18:00 στο Διοικητήριο Π.Ε. Αιτωλοακαρνανίας. </w:t>
      </w:r>
    </w:p>
    <w:p w:rsidR="00650846" w:rsidRPr="00650846" w:rsidRDefault="00650846" w:rsidP="00456D3B">
      <w:pPr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Ευρωπαϊκές Ημέρες Πολιτιστικής Κληρονομιάς</w:t>
      </w:r>
      <w:r w:rsidR="000152C6">
        <w:rPr>
          <w:rFonts w:ascii="Times New Roman" w:hAnsi="Times New Roman" w:cs="Times New Roman"/>
          <w:sz w:val="24"/>
          <w:szCs w:val="24"/>
        </w:rPr>
        <w:t xml:space="preserve"> διοργανώθηκαν για πρώτη φορά από το Υπουργείο Πολιτισμού το 1984 και από τότε πραγματοποιούνται κάθε χρόνο το τρίτο Σαββατοκύριακο του Σεπτέμβρη</w:t>
      </w:r>
      <w:r w:rsidR="00C84D59">
        <w:rPr>
          <w:rFonts w:ascii="Times New Roman" w:hAnsi="Times New Roman" w:cs="Times New Roman"/>
          <w:sz w:val="24"/>
          <w:szCs w:val="24"/>
        </w:rPr>
        <w:t>, με στόχο να προβάλουν την εκπαιδευτική αξία της πολιτιστικ</w:t>
      </w:r>
      <w:r w:rsidR="0076382E">
        <w:rPr>
          <w:rFonts w:ascii="Times New Roman" w:hAnsi="Times New Roman" w:cs="Times New Roman"/>
          <w:sz w:val="24"/>
          <w:szCs w:val="24"/>
        </w:rPr>
        <w:t xml:space="preserve">ής κληρονομιάς και να προωθήσουν </w:t>
      </w:r>
      <w:r w:rsidR="00C84D59">
        <w:rPr>
          <w:rFonts w:ascii="Times New Roman" w:hAnsi="Times New Roman" w:cs="Times New Roman"/>
          <w:sz w:val="24"/>
          <w:szCs w:val="24"/>
        </w:rPr>
        <w:t>τρόπους διαχείρισής της, μέσα από διάφορες πρωτοβουλίες.</w:t>
      </w:r>
    </w:p>
    <w:p w:rsidR="0064480C" w:rsidRDefault="0064480C" w:rsidP="00456D3B">
      <w:pPr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θέμα που επιλέχτηκε από τη Διεύθυνση Μουσείων του ΥΠΠΟΑ για τη διετία 2017-2018 είναι αφιερωμένο στην/στις «</w:t>
      </w:r>
      <w:proofErr w:type="spellStart"/>
      <w:r>
        <w:rPr>
          <w:rFonts w:ascii="Times New Roman" w:hAnsi="Times New Roman" w:cs="Times New Roman"/>
          <w:sz w:val="24"/>
          <w:szCs w:val="24"/>
        </w:rPr>
        <w:t>πόλ</w:t>
      </w:r>
      <w:proofErr w:type="spellEnd"/>
      <w:r>
        <w:rPr>
          <w:rFonts w:ascii="Times New Roman" w:hAnsi="Times New Roman" w:cs="Times New Roman"/>
          <w:sz w:val="24"/>
          <w:szCs w:val="24"/>
        </w:rPr>
        <w:t>(ε)</w:t>
      </w:r>
      <w:proofErr w:type="spellStart"/>
      <w:r>
        <w:rPr>
          <w:rFonts w:ascii="Times New Roman" w:hAnsi="Times New Roman" w:cs="Times New Roman"/>
          <w:sz w:val="24"/>
          <w:szCs w:val="24"/>
        </w:rPr>
        <w:t>ις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r w:rsidR="00F911E9">
        <w:rPr>
          <w:rFonts w:ascii="Times New Roman" w:hAnsi="Times New Roman" w:cs="Times New Roman"/>
          <w:sz w:val="24"/>
          <w:szCs w:val="24"/>
        </w:rPr>
        <w:t xml:space="preserve"> Πόλεις παλιές και νέες, μεγάλες ή μικρότερες, σημαντικές ή λιγότερο σπουδαίες, ζωντανές ή ξεχασμένες θα αφηγηθούν μια διαφορετική ιστορία για την μεταμόρφωσή τους στο σύγχρονο κόσμο και την πορεία τους </w:t>
      </w:r>
      <w:r w:rsidR="009F15D2">
        <w:rPr>
          <w:rFonts w:ascii="Times New Roman" w:hAnsi="Times New Roman" w:cs="Times New Roman"/>
          <w:sz w:val="24"/>
          <w:szCs w:val="24"/>
        </w:rPr>
        <w:t xml:space="preserve">στο μέλλον. </w:t>
      </w:r>
      <w:proofErr w:type="spellStart"/>
      <w:r w:rsidR="00885C1A">
        <w:rPr>
          <w:rFonts w:ascii="Times New Roman" w:hAnsi="Times New Roman" w:cs="Times New Roman"/>
          <w:sz w:val="24"/>
          <w:szCs w:val="24"/>
        </w:rPr>
        <w:t>Καστροπολιτείες</w:t>
      </w:r>
      <w:proofErr w:type="spellEnd"/>
      <w:r w:rsidR="00885C1A">
        <w:rPr>
          <w:rFonts w:ascii="Times New Roman" w:hAnsi="Times New Roman" w:cs="Times New Roman"/>
          <w:sz w:val="24"/>
          <w:szCs w:val="24"/>
        </w:rPr>
        <w:t>, π</w:t>
      </w:r>
      <w:r w:rsidR="00F911E9">
        <w:rPr>
          <w:rFonts w:ascii="Times New Roman" w:hAnsi="Times New Roman" w:cs="Times New Roman"/>
          <w:sz w:val="24"/>
          <w:szCs w:val="24"/>
        </w:rPr>
        <w:t>όλεις</w:t>
      </w:r>
      <w:r w:rsidR="00885C1A">
        <w:rPr>
          <w:rFonts w:ascii="Times New Roman" w:hAnsi="Times New Roman" w:cs="Times New Roman"/>
          <w:sz w:val="24"/>
          <w:szCs w:val="24"/>
        </w:rPr>
        <w:t xml:space="preserve"> και ακροπόλεις</w:t>
      </w:r>
      <w:r w:rsidR="009F15D2">
        <w:rPr>
          <w:rFonts w:ascii="Times New Roman" w:hAnsi="Times New Roman" w:cs="Times New Roman"/>
          <w:sz w:val="24"/>
          <w:szCs w:val="24"/>
        </w:rPr>
        <w:t xml:space="preserve"> της περιοχής της Αιτωλοακαρνανίας, με ιδιαίτερα πλούσιο ιστορικό και πολιτιστικό υπόβαθρο από την αρχαιότητα έως σήμερα, θα αποτελέσουν τον κεντρικό άξονα της </w:t>
      </w:r>
      <w:r w:rsidR="00C84D59">
        <w:rPr>
          <w:rFonts w:ascii="Times New Roman" w:hAnsi="Times New Roman" w:cs="Times New Roman"/>
          <w:sz w:val="24"/>
          <w:szCs w:val="24"/>
        </w:rPr>
        <w:t>ημερίδας μας, με σκοπό την προβολή της τοπικής πολιτιστικής κληρονομιάς.</w:t>
      </w:r>
    </w:p>
    <w:p w:rsidR="009F15D2" w:rsidRDefault="009F15D2" w:rsidP="00456D3B">
      <w:pPr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πρόγραμμα </w:t>
      </w:r>
      <w:r w:rsidR="00E709FA">
        <w:rPr>
          <w:rFonts w:ascii="Times New Roman" w:hAnsi="Times New Roman" w:cs="Times New Roman"/>
          <w:sz w:val="24"/>
          <w:szCs w:val="24"/>
        </w:rPr>
        <w:t xml:space="preserve">της ημερίδας </w:t>
      </w:r>
      <w:r>
        <w:rPr>
          <w:rFonts w:ascii="Times New Roman" w:hAnsi="Times New Roman" w:cs="Times New Roman"/>
          <w:sz w:val="24"/>
          <w:szCs w:val="24"/>
        </w:rPr>
        <w:t>διαμορφώνεται ως εξής: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sz w:val="24"/>
          <w:szCs w:val="24"/>
        </w:rPr>
      </w:pPr>
      <w:r w:rsidRPr="00860C47">
        <w:rPr>
          <w:rFonts w:ascii="Times New Roman" w:hAnsi="Times New Roman" w:cs="Times New Roman"/>
          <w:sz w:val="24"/>
          <w:szCs w:val="24"/>
        </w:rPr>
        <w:t>18:00            Προσέλευση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sz w:val="24"/>
          <w:szCs w:val="24"/>
        </w:rPr>
      </w:pPr>
      <w:r w:rsidRPr="00860C47">
        <w:rPr>
          <w:rFonts w:ascii="Times New Roman" w:hAnsi="Times New Roman" w:cs="Times New Roman"/>
          <w:sz w:val="24"/>
          <w:szCs w:val="24"/>
        </w:rPr>
        <w:t>18:15-18:30 Χαιρετισμοί</w:t>
      </w:r>
    </w:p>
    <w:p w:rsidR="009F15D2" w:rsidRPr="00492AF5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sz w:val="24"/>
          <w:szCs w:val="24"/>
        </w:rPr>
      </w:pPr>
      <w:r w:rsidRPr="00860C47">
        <w:rPr>
          <w:rFonts w:ascii="Times New Roman" w:hAnsi="Times New Roman" w:cs="Times New Roman"/>
          <w:sz w:val="24"/>
          <w:szCs w:val="24"/>
        </w:rPr>
        <w:t xml:space="preserve"> 18:30 </w:t>
      </w:r>
      <w:r w:rsidR="00885C1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60C47">
        <w:rPr>
          <w:rFonts w:ascii="Times New Roman" w:hAnsi="Times New Roman" w:cs="Times New Roman"/>
          <w:b/>
          <w:sz w:val="24"/>
          <w:szCs w:val="24"/>
        </w:rPr>
        <w:t xml:space="preserve">Βικάτου </w:t>
      </w:r>
      <w:proofErr w:type="spellStart"/>
      <w:r w:rsidRPr="00860C47">
        <w:rPr>
          <w:rFonts w:ascii="Times New Roman" w:hAnsi="Times New Roman" w:cs="Times New Roman"/>
          <w:b/>
          <w:sz w:val="24"/>
          <w:szCs w:val="24"/>
        </w:rPr>
        <w:t>Ολ</w:t>
      </w:r>
      <w:proofErr w:type="spellEnd"/>
      <w:r w:rsidRPr="00860C47">
        <w:rPr>
          <w:rFonts w:ascii="Times New Roman" w:hAnsi="Times New Roman" w:cs="Times New Roman"/>
          <w:b/>
          <w:sz w:val="24"/>
          <w:szCs w:val="24"/>
        </w:rPr>
        <w:t>.,</w:t>
      </w:r>
      <w:r w:rsidRPr="00860C47">
        <w:rPr>
          <w:rFonts w:ascii="Times New Roman" w:hAnsi="Times New Roman" w:cs="Times New Roman"/>
          <w:sz w:val="24"/>
          <w:szCs w:val="24"/>
        </w:rPr>
        <w:t xml:space="preserve"> Δρ. Αρχαιολόγος, Προϊσταμένη ΕΦΑΑΙΤ</w:t>
      </w:r>
    </w:p>
    <w:p w:rsidR="009F15D2" w:rsidRPr="00492AF5" w:rsidRDefault="00885C1A" w:rsidP="009F15D2">
      <w:pPr>
        <w:shd w:val="clear" w:color="auto" w:fill="DDD9C3" w:themeFill="background2" w:themeFillShade="E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F15D2" w:rsidRPr="00492AF5">
        <w:rPr>
          <w:rFonts w:ascii="Times New Roman" w:hAnsi="Times New Roman" w:cs="Times New Roman"/>
          <w:i/>
          <w:sz w:val="24"/>
          <w:szCs w:val="24"/>
        </w:rPr>
        <w:t xml:space="preserve">«Η </w:t>
      </w:r>
      <w:proofErr w:type="spellStart"/>
      <w:r w:rsidR="009F15D2" w:rsidRPr="00492AF5">
        <w:rPr>
          <w:rFonts w:ascii="Times New Roman" w:hAnsi="Times New Roman" w:cs="Times New Roman"/>
          <w:i/>
          <w:sz w:val="24"/>
          <w:szCs w:val="24"/>
        </w:rPr>
        <w:t>Καστροπολιτεία</w:t>
      </w:r>
      <w:proofErr w:type="spellEnd"/>
      <w:r w:rsidR="009F15D2" w:rsidRPr="00492AF5">
        <w:rPr>
          <w:rFonts w:ascii="Times New Roman" w:hAnsi="Times New Roman" w:cs="Times New Roman"/>
          <w:i/>
          <w:sz w:val="24"/>
          <w:szCs w:val="24"/>
        </w:rPr>
        <w:t xml:space="preserve"> της Ναυπάκτου διαχρονικά»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sz w:val="24"/>
          <w:szCs w:val="24"/>
        </w:rPr>
      </w:pPr>
      <w:r w:rsidRPr="00492AF5">
        <w:rPr>
          <w:rFonts w:ascii="Times New Roman" w:hAnsi="Times New Roman" w:cs="Times New Roman"/>
          <w:sz w:val="24"/>
          <w:szCs w:val="24"/>
        </w:rPr>
        <w:lastRenderedPageBreak/>
        <w:t>18:40</w:t>
      </w:r>
      <w:r w:rsidRPr="00492A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0C47">
        <w:rPr>
          <w:rFonts w:ascii="Times New Roman" w:hAnsi="Times New Roman" w:cs="Times New Roman"/>
          <w:b/>
          <w:sz w:val="24"/>
          <w:szCs w:val="24"/>
        </w:rPr>
        <w:t>Μακραδήμα</w:t>
      </w:r>
      <w:proofErr w:type="spellEnd"/>
      <w:r w:rsidRPr="00860C47">
        <w:rPr>
          <w:rFonts w:ascii="Times New Roman" w:hAnsi="Times New Roman" w:cs="Times New Roman"/>
          <w:b/>
          <w:sz w:val="24"/>
          <w:szCs w:val="24"/>
        </w:rPr>
        <w:t xml:space="preserve"> Λ</w:t>
      </w:r>
      <w:r w:rsidRPr="00860C47">
        <w:rPr>
          <w:rFonts w:ascii="Times New Roman" w:hAnsi="Times New Roman" w:cs="Times New Roman"/>
          <w:sz w:val="24"/>
          <w:szCs w:val="24"/>
        </w:rPr>
        <w:t>., Αρχαιολόγος ΕΦΑΑΙΤ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i/>
          <w:sz w:val="24"/>
          <w:szCs w:val="24"/>
        </w:rPr>
      </w:pPr>
      <w:r w:rsidRPr="00860C47">
        <w:rPr>
          <w:rFonts w:ascii="Times New Roman" w:hAnsi="Times New Roman" w:cs="Times New Roman"/>
          <w:sz w:val="24"/>
          <w:szCs w:val="24"/>
        </w:rPr>
        <w:t xml:space="preserve"> </w:t>
      </w:r>
      <w:r w:rsidRPr="00860C47">
        <w:rPr>
          <w:rFonts w:ascii="Times New Roman" w:hAnsi="Times New Roman" w:cs="Times New Roman"/>
          <w:i/>
          <w:sz w:val="24"/>
          <w:szCs w:val="24"/>
        </w:rPr>
        <w:t>«Πόλεις κι ακροπόλεις γύρω από την λίμνη Τριχωνίδα»</w:t>
      </w:r>
      <w:r w:rsidRPr="00860C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5D2" w:rsidRPr="00B4578D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sz w:val="28"/>
          <w:szCs w:val="24"/>
        </w:rPr>
      </w:pPr>
      <w:r w:rsidRPr="00860C47">
        <w:rPr>
          <w:rFonts w:ascii="Times New Roman" w:hAnsi="Times New Roman" w:cs="Times New Roman"/>
          <w:sz w:val="24"/>
          <w:szCs w:val="24"/>
        </w:rPr>
        <w:t xml:space="preserve">18:50 </w:t>
      </w:r>
      <w:proofErr w:type="spellStart"/>
      <w:r w:rsidRPr="00860C47">
        <w:rPr>
          <w:rFonts w:ascii="Times New Roman" w:hAnsi="Times New Roman" w:cs="Times New Roman"/>
          <w:b/>
          <w:sz w:val="24"/>
          <w:szCs w:val="24"/>
        </w:rPr>
        <w:t>Παρράς</w:t>
      </w:r>
      <w:proofErr w:type="spellEnd"/>
      <w:r w:rsidRPr="00860C47">
        <w:rPr>
          <w:rFonts w:ascii="Times New Roman" w:hAnsi="Times New Roman" w:cs="Times New Roman"/>
          <w:b/>
          <w:sz w:val="24"/>
          <w:szCs w:val="24"/>
        </w:rPr>
        <w:t xml:space="preserve"> Δ.,</w:t>
      </w:r>
      <w:r w:rsidRPr="00860C47">
        <w:rPr>
          <w:rFonts w:ascii="Times New Roman" w:hAnsi="Times New Roman" w:cs="Times New Roman"/>
          <w:sz w:val="24"/>
          <w:szCs w:val="24"/>
        </w:rPr>
        <w:t xml:space="preserve"> Αρχαιολόγος ΕΦΑΑΙΤ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i/>
          <w:sz w:val="24"/>
          <w:szCs w:val="24"/>
        </w:rPr>
      </w:pPr>
      <w:r w:rsidRPr="00860C47">
        <w:rPr>
          <w:rFonts w:ascii="Times New Roman" w:hAnsi="Times New Roman" w:cs="Times New Roman"/>
          <w:i/>
          <w:sz w:val="24"/>
          <w:szCs w:val="24"/>
        </w:rPr>
        <w:t>«Το κάστρο της Αμφιλοχίας»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sz w:val="24"/>
          <w:szCs w:val="24"/>
        </w:rPr>
      </w:pPr>
      <w:r w:rsidRPr="00860C47">
        <w:rPr>
          <w:rFonts w:ascii="Times New Roman" w:hAnsi="Times New Roman" w:cs="Times New Roman"/>
          <w:sz w:val="24"/>
          <w:szCs w:val="24"/>
        </w:rPr>
        <w:t xml:space="preserve">19:00 </w:t>
      </w:r>
      <w:proofErr w:type="spellStart"/>
      <w:r w:rsidRPr="00860C47">
        <w:rPr>
          <w:rFonts w:ascii="Times New Roman" w:hAnsi="Times New Roman" w:cs="Times New Roman"/>
          <w:b/>
          <w:sz w:val="24"/>
          <w:szCs w:val="24"/>
        </w:rPr>
        <w:t>Τσαντήλα</w:t>
      </w:r>
      <w:proofErr w:type="spellEnd"/>
      <w:r w:rsidRPr="00860C47">
        <w:rPr>
          <w:rFonts w:ascii="Times New Roman" w:hAnsi="Times New Roman" w:cs="Times New Roman"/>
          <w:b/>
          <w:sz w:val="24"/>
          <w:szCs w:val="24"/>
        </w:rPr>
        <w:t xml:space="preserve"> Β.,</w:t>
      </w:r>
      <w:r w:rsidRPr="00860C47">
        <w:rPr>
          <w:rFonts w:ascii="Times New Roman" w:hAnsi="Times New Roman" w:cs="Times New Roman"/>
          <w:sz w:val="24"/>
          <w:szCs w:val="24"/>
        </w:rPr>
        <w:t xml:space="preserve"> Αρχαιολόγος ΕΦΑΑΙΤ,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i/>
          <w:sz w:val="24"/>
          <w:szCs w:val="24"/>
        </w:rPr>
      </w:pPr>
      <w:r w:rsidRPr="00860C47">
        <w:rPr>
          <w:rFonts w:ascii="Times New Roman" w:hAnsi="Times New Roman" w:cs="Times New Roman"/>
          <w:i/>
          <w:sz w:val="24"/>
          <w:szCs w:val="24"/>
        </w:rPr>
        <w:t xml:space="preserve">«Κάστρα και πόλεις και η σημασία τους στο δίκτυο πολιτιστικών διαδρομών των δήμων </w:t>
      </w:r>
      <w:proofErr w:type="spellStart"/>
      <w:r w:rsidRPr="00860C47">
        <w:rPr>
          <w:rFonts w:ascii="Times New Roman" w:hAnsi="Times New Roman" w:cs="Times New Roman"/>
          <w:i/>
          <w:sz w:val="24"/>
          <w:szCs w:val="24"/>
        </w:rPr>
        <w:t>Ξηρομέρου</w:t>
      </w:r>
      <w:proofErr w:type="spellEnd"/>
      <w:r w:rsidRPr="00860C47">
        <w:rPr>
          <w:rFonts w:ascii="Times New Roman" w:hAnsi="Times New Roman" w:cs="Times New Roman"/>
          <w:i/>
          <w:sz w:val="24"/>
          <w:szCs w:val="24"/>
        </w:rPr>
        <w:t xml:space="preserve"> και Ακτίου-Βόνιτσας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sz w:val="24"/>
          <w:szCs w:val="24"/>
        </w:rPr>
      </w:pPr>
      <w:r w:rsidRPr="00860C47">
        <w:rPr>
          <w:rFonts w:ascii="Times New Roman" w:hAnsi="Times New Roman" w:cs="Times New Roman"/>
          <w:sz w:val="24"/>
          <w:szCs w:val="24"/>
        </w:rPr>
        <w:t xml:space="preserve">19:10 </w:t>
      </w:r>
      <w:proofErr w:type="spellStart"/>
      <w:r w:rsidRPr="00860C47">
        <w:rPr>
          <w:rFonts w:ascii="Times New Roman" w:hAnsi="Times New Roman" w:cs="Times New Roman"/>
          <w:b/>
          <w:sz w:val="24"/>
          <w:szCs w:val="24"/>
        </w:rPr>
        <w:t>Στάικου</w:t>
      </w:r>
      <w:proofErr w:type="spellEnd"/>
      <w:r w:rsidRPr="00860C47">
        <w:rPr>
          <w:rFonts w:ascii="Times New Roman" w:hAnsi="Times New Roman" w:cs="Times New Roman"/>
          <w:b/>
          <w:sz w:val="24"/>
          <w:szCs w:val="24"/>
        </w:rPr>
        <w:t xml:space="preserve"> Β.,</w:t>
      </w:r>
      <w:r w:rsidRPr="00860C47">
        <w:rPr>
          <w:rFonts w:ascii="Times New Roman" w:hAnsi="Times New Roman" w:cs="Times New Roman"/>
          <w:sz w:val="24"/>
          <w:szCs w:val="24"/>
        </w:rPr>
        <w:t xml:space="preserve"> Αρχαιολόγος ΕΦΑΑΙΤ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sz w:val="24"/>
          <w:szCs w:val="24"/>
        </w:rPr>
      </w:pPr>
      <w:r w:rsidRPr="00860C47">
        <w:rPr>
          <w:rFonts w:ascii="Times New Roman" w:hAnsi="Times New Roman" w:cs="Times New Roman"/>
          <w:i/>
          <w:sz w:val="24"/>
          <w:szCs w:val="24"/>
        </w:rPr>
        <w:t>«Οχυρώσεις της Λευκάδας στο πέρασμα του χρόνου»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sz w:val="24"/>
          <w:szCs w:val="24"/>
        </w:rPr>
      </w:pPr>
      <w:r w:rsidRPr="00860C47">
        <w:rPr>
          <w:rFonts w:ascii="Times New Roman" w:hAnsi="Times New Roman" w:cs="Times New Roman"/>
          <w:sz w:val="24"/>
          <w:szCs w:val="24"/>
        </w:rPr>
        <w:t xml:space="preserve">19:20  </w:t>
      </w:r>
      <w:r w:rsidRPr="00860C47">
        <w:rPr>
          <w:rFonts w:ascii="Times New Roman" w:hAnsi="Times New Roman" w:cs="Times New Roman"/>
          <w:b/>
          <w:sz w:val="24"/>
          <w:szCs w:val="24"/>
        </w:rPr>
        <w:t>Κολώνας Χρ</w:t>
      </w:r>
      <w:r w:rsidRPr="00860C47">
        <w:rPr>
          <w:rFonts w:ascii="Times New Roman" w:hAnsi="Times New Roman" w:cs="Times New Roman"/>
          <w:sz w:val="24"/>
          <w:szCs w:val="24"/>
        </w:rPr>
        <w:t xml:space="preserve">., Πολιτικός Μηχανικός </w:t>
      </w:r>
      <w:r>
        <w:rPr>
          <w:rFonts w:ascii="Times New Roman" w:hAnsi="Times New Roman" w:cs="Times New Roman"/>
          <w:sz w:val="24"/>
          <w:szCs w:val="24"/>
        </w:rPr>
        <w:t>ΥΝΜΤΕΔΕΠΝΙ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sz w:val="24"/>
          <w:szCs w:val="24"/>
        </w:rPr>
      </w:pPr>
      <w:r w:rsidRPr="00860C47">
        <w:rPr>
          <w:rFonts w:ascii="Times New Roman" w:hAnsi="Times New Roman" w:cs="Times New Roman"/>
          <w:sz w:val="24"/>
          <w:szCs w:val="24"/>
        </w:rPr>
        <w:t xml:space="preserve"> «Σεισμική συμπεριφορά εναπομεινάντων τειχών στο κάστρο Οινιάδων»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sz w:val="24"/>
          <w:szCs w:val="24"/>
        </w:rPr>
      </w:pPr>
      <w:r w:rsidRPr="00860C47">
        <w:rPr>
          <w:rFonts w:ascii="Times New Roman" w:hAnsi="Times New Roman" w:cs="Times New Roman"/>
          <w:sz w:val="24"/>
          <w:szCs w:val="24"/>
        </w:rPr>
        <w:t>19:30</w:t>
      </w:r>
      <w:r w:rsidRPr="00860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0C47">
        <w:rPr>
          <w:rFonts w:ascii="Times New Roman" w:hAnsi="Times New Roman" w:cs="Times New Roman"/>
          <w:b/>
          <w:sz w:val="24"/>
          <w:szCs w:val="24"/>
        </w:rPr>
        <w:t>Μπουτόπουλος</w:t>
      </w:r>
      <w:proofErr w:type="spellEnd"/>
      <w:r w:rsidRPr="00860C47">
        <w:rPr>
          <w:rFonts w:ascii="Times New Roman" w:hAnsi="Times New Roman" w:cs="Times New Roman"/>
          <w:b/>
          <w:sz w:val="24"/>
          <w:szCs w:val="24"/>
        </w:rPr>
        <w:t xml:space="preserve"> Στ</w:t>
      </w:r>
      <w:r>
        <w:rPr>
          <w:rFonts w:ascii="Times New Roman" w:hAnsi="Times New Roman" w:cs="Times New Roman"/>
          <w:sz w:val="24"/>
          <w:szCs w:val="24"/>
        </w:rPr>
        <w:t>., Πολιτικός Μηχανικός ΥΝΜΤΕΔΕΠΝΙ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i/>
          <w:sz w:val="24"/>
          <w:szCs w:val="24"/>
        </w:rPr>
      </w:pPr>
      <w:r w:rsidRPr="00860C47">
        <w:rPr>
          <w:rFonts w:ascii="Times New Roman" w:hAnsi="Times New Roman" w:cs="Times New Roman"/>
          <w:i/>
          <w:sz w:val="24"/>
          <w:szCs w:val="24"/>
        </w:rPr>
        <w:t>«Νεώτερα Μνημεία- Εκπαιδευτήρια στο Ν. Αιτωλοακαρνανίας»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sz w:val="24"/>
          <w:szCs w:val="24"/>
        </w:rPr>
      </w:pPr>
      <w:r w:rsidRPr="00860C47">
        <w:rPr>
          <w:rFonts w:ascii="Times New Roman" w:hAnsi="Times New Roman" w:cs="Times New Roman"/>
          <w:sz w:val="24"/>
          <w:szCs w:val="24"/>
        </w:rPr>
        <w:t>19:40</w:t>
      </w:r>
      <w:r w:rsidRPr="00860C47">
        <w:rPr>
          <w:rFonts w:ascii="Times New Roman" w:hAnsi="Times New Roman" w:cs="Times New Roman"/>
          <w:b/>
          <w:sz w:val="24"/>
          <w:szCs w:val="24"/>
        </w:rPr>
        <w:t xml:space="preserve"> Γαβρίνα Δ.,</w:t>
      </w:r>
      <w:r w:rsidRPr="00860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C47">
        <w:rPr>
          <w:rFonts w:ascii="Times New Roman" w:hAnsi="Times New Roman" w:cs="Times New Roman"/>
          <w:sz w:val="24"/>
          <w:szCs w:val="24"/>
        </w:rPr>
        <w:t>Μουσειοπαιδαγωγός</w:t>
      </w:r>
      <w:proofErr w:type="spellEnd"/>
      <w:r w:rsidRPr="00860C47">
        <w:rPr>
          <w:rFonts w:ascii="Times New Roman" w:hAnsi="Times New Roman" w:cs="Times New Roman"/>
          <w:sz w:val="24"/>
          <w:szCs w:val="24"/>
        </w:rPr>
        <w:t xml:space="preserve"> ΕΦΑΑΙΤ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i/>
          <w:sz w:val="24"/>
          <w:szCs w:val="24"/>
        </w:rPr>
      </w:pPr>
      <w:r w:rsidRPr="00860C47">
        <w:rPr>
          <w:rFonts w:ascii="Times New Roman" w:hAnsi="Times New Roman" w:cs="Times New Roman"/>
          <w:sz w:val="24"/>
          <w:szCs w:val="24"/>
        </w:rPr>
        <w:t xml:space="preserve"> </w:t>
      </w:r>
      <w:r w:rsidRPr="00860C47">
        <w:rPr>
          <w:rFonts w:ascii="Times New Roman" w:hAnsi="Times New Roman" w:cs="Times New Roman"/>
          <w:i/>
          <w:sz w:val="24"/>
          <w:szCs w:val="24"/>
        </w:rPr>
        <w:t>«Ανακαλύπτοντας το παρελθόν σε κάστρα, πόλεις κι ακροπόλεις… μουσειοπαιδαγωγικά»</w:t>
      </w:r>
    </w:p>
    <w:p w:rsidR="009F15D2" w:rsidRPr="00860C47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sz w:val="24"/>
          <w:szCs w:val="24"/>
        </w:rPr>
      </w:pPr>
      <w:r w:rsidRPr="00860C47">
        <w:rPr>
          <w:rFonts w:ascii="Times New Roman" w:hAnsi="Times New Roman" w:cs="Times New Roman"/>
          <w:sz w:val="24"/>
          <w:szCs w:val="24"/>
        </w:rPr>
        <w:t xml:space="preserve">19:50 </w:t>
      </w:r>
      <w:r w:rsidRPr="00860C47">
        <w:rPr>
          <w:rFonts w:ascii="Times New Roman" w:hAnsi="Times New Roman" w:cs="Times New Roman"/>
          <w:b/>
          <w:sz w:val="24"/>
          <w:szCs w:val="24"/>
        </w:rPr>
        <w:t>Σταμάτης Γ.,</w:t>
      </w:r>
      <w:r w:rsidRPr="00860C47">
        <w:rPr>
          <w:rFonts w:ascii="Times New Roman" w:hAnsi="Times New Roman" w:cs="Times New Roman"/>
          <w:sz w:val="24"/>
          <w:szCs w:val="24"/>
        </w:rPr>
        <w:t xml:space="preserve">  Αρχαιολόγος ΕΦΑΑΙΤ</w:t>
      </w:r>
    </w:p>
    <w:p w:rsidR="009F15D2" w:rsidRPr="00392B9F" w:rsidRDefault="009F15D2" w:rsidP="009F15D2">
      <w:pPr>
        <w:shd w:val="clear" w:color="auto" w:fill="DDD9C3" w:themeFill="background2" w:themeFillShade="E6"/>
        <w:rPr>
          <w:rFonts w:ascii="Times New Roman" w:hAnsi="Times New Roman" w:cs="Times New Roman"/>
          <w:i/>
          <w:sz w:val="24"/>
          <w:szCs w:val="24"/>
        </w:rPr>
      </w:pPr>
      <w:r w:rsidRPr="00392B9F">
        <w:rPr>
          <w:rFonts w:ascii="Times New Roman" w:hAnsi="Times New Roman" w:cs="Times New Roman"/>
          <w:i/>
          <w:sz w:val="24"/>
          <w:szCs w:val="24"/>
        </w:rPr>
        <w:t>«Εγκαταλελειμμένοι οικισμοί της Αιτωλοακαρνανίας: Μνήμες του χθες στο σήμερα…»</w:t>
      </w:r>
    </w:p>
    <w:p w:rsidR="009F15D2" w:rsidRPr="009F15D2" w:rsidRDefault="009F15D2" w:rsidP="009F15D2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20:00 Κλείσιμο ημερίδας</w:t>
      </w:r>
    </w:p>
    <w:p w:rsidR="009F15D2" w:rsidRPr="00C84D59" w:rsidRDefault="009F15D2" w:rsidP="00456D3B">
      <w:pPr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D59">
        <w:rPr>
          <w:rFonts w:ascii="Times New Roman" w:hAnsi="Times New Roman" w:cs="Times New Roman"/>
          <w:b/>
          <w:sz w:val="24"/>
          <w:szCs w:val="24"/>
        </w:rPr>
        <w:t>Είσοδος ελεύθερη</w:t>
      </w:r>
    </w:p>
    <w:p w:rsidR="009F15D2" w:rsidRPr="00650846" w:rsidRDefault="009F15D2" w:rsidP="00456D3B">
      <w:pPr>
        <w:ind w:left="-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0846">
        <w:rPr>
          <w:rFonts w:ascii="Times New Roman" w:hAnsi="Times New Roman" w:cs="Times New Roman"/>
          <w:i/>
          <w:sz w:val="24"/>
          <w:szCs w:val="24"/>
        </w:rPr>
        <w:t>Το Σαββατοκύριακο 29 και 30/9 η είσοδος στα μουσεία και τους αρχαιολογικούς χώρους θα είναι ελεύθερη.</w:t>
      </w:r>
    </w:p>
    <w:p w:rsidR="00456D3B" w:rsidRPr="0064480C" w:rsidRDefault="00456D3B" w:rsidP="00456D3B">
      <w:pPr>
        <w:ind w:left="-540"/>
        <w:jc w:val="both"/>
        <w:rPr>
          <w:rFonts w:ascii="Times New Roman" w:hAnsi="Times New Roman" w:cs="Times New Roman"/>
          <w:sz w:val="24"/>
          <w:szCs w:val="24"/>
        </w:rPr>
      </w:pPr>
    </w:p>
    <w:p w:rsidR="00E02484" w:rsidRPr="00E709FA" w:rsidRDefault="00650846" w:rsidP="00F14D7E">
      <w:pPr>
        <w:jc w:val="right"/>
        <w:rPr>
          <w:rFonts w:ascii="Times New Roman" w:hAnsi="Times New Roman" w:cs="Times New Roman"/>
        </w:rPr>
      </w:pPr>
      <w:r w:rsidRPr="00E709FA">
        <w:rPr>
          <w:rFonts w:ascii="Times New Roman" w:hAnsi="Times New Roman" w:cs="Times New Roman"/>
        </w:rPr>
        <w:t>Πληροφορίες: Εφορεία Αρχαιοτήτων Αιτωλοακαρνανίας και Λευκάδος</w:t>
      </w:r>
    </w:p>
    <w:p w:rsidR="00650846" w:rsidRPr="00E709FA" w:rsidRDefault="00650846" w:rsidP="00F14D7E">
      <w:pPr>
        <w:jc w:val="right"/>
        <w:rPr>
          <w:rFonts w:ascii="Times New Roman" w:hAnsi="Times New Roman" w:cs="Times New Roman"/>
          <w:lang w:val="en-US"/>
        </w:rPr>
      </w:pPr>
      <w:r w:rsidRPr="00E709FA">
        <w:rPr>
          <w:rFonts w:ascii="Times New Roman" w:hAnsi="Times New Roman" w:cs="Times New Roman"/>
        </w:rPr>
        <w:t>Τ</w:t>
      </w:r>
      <w:r w:rsidRPr="00E709FA">
        <w:rPr>
          <w:rFonts w:ascii="Times New Roman" w:hAnsi="Times New Roman" w:cs="Times New Roman"/>
          <w:lang w:val="en-US"/>
        </w:rPr>
        <w:t xml:space="preserve">: 26310-55654, </w:t>
      </w:r>
      <w:r w:rsidRPr="00E709FA">
        <w:rPr>
          <w:rFonts w:ascii="Times New Roman" w:hAnsi="Times New Roman" w:cs="Times New Roman"/>
          <w:lang w:val="en-GB"/>
        </w:rPr>
        <w:t>F</w:t>
      </w:r>
      <w:r w:rsidRPr="00E709FA">
        <w:rPr>
          <w:rFonts w:ascii="Times New Roman" w:hAnsi="Times New Roman" w:cs="Times New Roman"/>
          <w:lang w:val="en-US"/>
        </w:rPr>
        <w:t>: 26310-55653, E-MAIL: efaait@culture.gr</w:t>
      </w:r>
    </w:p>
    <w:sectPr w:rsidR="00650846" w:rsidRPr="00E709FA" w:rsidSect="006B5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4D7E"/>
    <w:rsid w:val="000152C6"/>
    <w:rsid w:val="00313BD2"/>
    <w:rsid w:val="00392B9F"/>
    <w:rsid w:val="00456D3B"/>
    <w:rsid w:val="005C14D8"/>
    <w:rsid w:val="0064480C"/>
    <w:rsid w:val="00650846"/>
    <w:rsid w:val="006B5BA7"/>
    <w:rsid w:val="0076382E"/>
    <w:rsid w:val="00885C1A"/>
    <w:rsid w:val="009578F9"/>
    <w:rsid w:val="009F15D2"/>
    <w:rsid w:val="00C84D59"/>
    <w:rsid w:val="00D31412"/>
    <w:rsid w:val="00E02484"/>
    <w:rsid w:val="00E709FA"/>
    <w:rsid w:val="00EB071A"/>
    <w:rsid w:val="00F14D7E"/>
    <w:rsid w:val="00F9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4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7CEA601-9FD2-418F-9AF2-F50363B8654F}"/>
</file>

<file path=customXml/itemProps2.xml><?xml version="1.0" encoding="utf-8"?>
<ds:datastoreItem xmlns:ds="http://schemas.openxmlformats.org/officeDocument/2006/customXml" ds:itemID="{69090916-2E0D-422D-8177-5D823211017C}"/>
</file>

<file path=customXml/itemProps3.xml><?xml version="1.0" encoding="utf-8"?>
<ds:datastoreItem xmlns:ds="http://schemas.openxmlformats.org/officeDocument/2006/customXml" ds:itemID="{1C96222A-FE03-473F-A504-BBBADA9E5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ΤΥΠΟΥ ΕΗΠΚ 2018</dc:title>
  <dc:creator>Windows User</dc:creator>
  <cp:lastModifiedBy>Windows User</cp:lastModifiedBy>
  <cp:revision>6</cp:revision>
  <cp:lastPrinted>2018-09-21T08:58:00Z</cp:lastPrinted>
  <dcterms:created xsi:type="dcterms:W3CDTF">2018-09-21T06:43:00Z</dcterms:created>
  <dcterms:modified xsi:type="dcterms:W3CDTF">2018-09-21T11:10:00Z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